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A0E" w:rsidRPr="008903CA" w:rsidRDefault="002B0A0E" w:rsidP="008903CA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8903CA" w:rsidRPr="00AC1674" w:rsidRDefault="008903CA" w:rsidP="002B0A0E">
      <w:pPr>
        <w:jc w:val="right"/>
        <w:rPr>
          <w:rFonts w:ascii="ＭＳ 明朝" w:hAnsi="ＭＳ 明朝"/>
          <w:sz w:val="28"/>
          <w:szCs w:val="28"/>
        </w:rPr>
      </w:pPr>
    </w:p>
    <w:p w:rsidR="00C727D6" w:rsidRPr="00657E68" w:rsidRDefault="00C727D6" w:rsidP="008903C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千葉市民間保育園整備促進事業補助金</w:t>
      </w:r>
    </w:p>
    <w:p w:rsidR="009133BD" w:rsidRPr="00657E68" w:rsidRDefault="00C727D6" w:rsidP="00C727D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6558AB" w:rsidRPr="00657E68" w:rsidRDefault="006558AB" w:rsidP="009A0630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</w:p>
    <w:p w:rsidR="006558AB" w:rsidRPr="00657E68" w:rsidRDefault="002B0A0E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/>
          <w:szCs w:val="21"/>
        </w:rPr>
        <w:br/>
      </w:r>
      <w:r w:rsidRPr="00657E68">
        <w:rPr>
          <w:rFonts w:ascii="ＭＳ ゴシック" w:eastAsia="ＭＳ ゴシック" w:hAnsi="ＭＳ ゴシック" w:hint="eastAsia"/>
          <w:szCs w:val="21"/>
        </w:rPr>
        <w:br/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:rsidR="006558AB" w:rsidRPr="00657E68" w:rsidRDefault="006558AB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8"/>
        <w:gridCol w:w="2578"/>
        <w:gridCol w:w="3856"/>
      </w:tblGrid>
      <w:tr w:rsidR="00375AE9" w:rsidRPr="00657E68">
        <w:trPr>
          <w:trHeight w:val="285"/>
        </w:trPr>
        <w:tc>
          <w:tcPr>
            <w:tcW w:w="1778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578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375AE9" w:rsidRPr="00657E68">
        <w:trPr>
          <w:trHeight w:val="552"/>
        </w:trPr>
        <w:tc>
          <w:tcPr>
            <w:tcW w:w="1778" w:type="dxa"/>
            <w:vAlign w:val="center"/>
          </w:tcPr>
          <w:p w:rsidR="00375AE9" w:rsidRPr="00657E68" w:rsidRDefault="00A714CC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</w:t>
            </w:r>
            <w:r w:rsidR="00375AE9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費</w:t>
            </w:r>
            <w:r w:rsidR="00AA643D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（ａ）</w:t>
            </w:r>
          </w:p>
        </w:tc>
        <w:tc>
          <w:tcPr>
            <w:tcW w:w="2578" w:type="dxa"/>
            <w:vAlign w:val="center"/>
          </w:tcPr>
          <w:p w:rsidR="00375AE9" w:rsidRPr="00657E68" w:rsidRDefault="00375AE9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>
        <w:trPr>
          <w:trHeight w:val="545"/>
        </w:trPr>
        <w:tc>
          <w:tcPr>
            <w:tcW w:w="1778" w:type="dxa"/>
            <w:vAlign w:val="center"/>
          </w:tcPr>
          <w:p w:rsidR="005F3661" w:rsidRPr="00657E68" w:rsidRDefault="00AA643D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）</w:t>
            </w:r>
          </w:p>
        </w:tc>
        <w:tc>
          <w:tcPr>
            <w:tcW w:w="2578" w:type="dxa"/>
            <w:vAlign w:val="center"/>
          </w:tcPr>
          <w:p w:rsidR="00375AE9" w:rsidRPr="00657E68" w:rsidRDefault="00375AE9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>
        <w:trPr>
          <w:trHeight w:val="516"/>
        </w:trPr>
        <w:tc>
          <w:tcPr>
            <w:tcW w:w="1778" w:type="dxa"/>
            <w:vAlign w:val="center"/>
          </w:tcPr>
          <w:p w:rsidR="00375AE9" w:rsidRPr="00657E68" w:rsidRDefault="00375AE9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</w:p>
        </w:tc>
        <w:tc>
          <w:tcPr>
            <w:tcW w:w="2578" w:type="dxa"/>
            <w:vAlign w:val="center"/>
          </w:tcPr>
          <w:p w:rsidR="00375AE9" w:rsidRPr="00657E68" w:rsidRDefault="00A714CC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6558AB" w:rsidRPr="00657E68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:rsidR="009A0630" w:rsidRPr="00657E68" w:rsidRDefault="009A0630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上記１で算出した実事業費（ａ）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</w:tbl>
    <w:p w:rsidR="006558AB" w:rsidRPr="00657E68" w:rsidRDefault="009A0630" w:rsidP="009A0630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6F41BE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6F41BE" w:rsidRPr="004D49EF" w:rsidRDefault="00735B0A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②　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の上限額</w:t>
            </w:r>
            <w:r w:rsidR="006F41BE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F41BE" w:rsidRPr="004D49EF" w:rsidRDefault="00351CF5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円･･･ｃ</w:t>
            </w:r>
          </w:p>
        </w:tc>
      </w:tr>
      <w:tr w:rsidR="009A0630" w:rsidRPr="004D49EF" w:rsidTr="004D49EF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0630" w:rsidRPr="004D49EF" w:rsidRDefault="009A0630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9A0630" w:rsidRPr="00657E68" w:rsidRDefault="009A0630" w:rsidP="009A0630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　（ｂ×３／４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）とｃを比較し、少ない額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円･･･ｄ</w:t>
            </w:r>
          </w:p>
        </w:tc>
      </w:tr>
    </w:tbl>
    <w:p w:rsidR="006558AB" w:rsidRPr="00657E68" w:rsidRDefault="002B0A0E" w:rsidP="002B0A0E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:rsidR="002B0A0E" w:rsidRPr="00657E68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rPr>
          <w:trHeight w:val="2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　ｄ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⇒補助金交付</w:t>
            </w:r>
            <w:r w:rsidR="00412286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見込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4A30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9268B3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</w:p>
    <w:p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B65B44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※②は、</w:t>
      </w:r>
      <w:r w:rsidR="00B65B44">
        <w:rPr>
          <w:rFonts w:ascii="ＭＳ ゴシック" w:eastAsia="ＭＳ ゴシック" w:hAnsi="ＭＳ ゴシック" w:hint="eastAsia"/>
          <w:sz w:val="20"/>
          <w:szCs w:val="20"/>
        </w:rPr>
        <w:t>定員60人以上の場合は、「47,250,000円」</w:t>
      </w:r>
    </w:p>
    <w:p w:rsidR="00E101F2" w:rsidRDefault="00E101F2" w:rsidP="000702FF">
      <w:pPr>
        <w:ind w:firstLineChars="400" w:firstLine="8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定員50人</w:t>
      </w:r>
      <w:r w:rsidR="00B65B44">
        <w:rPr>
          <w:rFonts w:ascii="ＭＳ ゴシック" w:eastAsia="ＭＳ ゴシック" w:hAnsi="ＭＳ ゴシック" w:hint="eastAsia"/>
          <w:sz w:val="20"/>
          <w:szCs w:val="20"/>
        </w:rPr>
        <w:t>から59人</w:t>
      </w:r>
      <w:r>
        <w:rPr>
          <w:rFonts w:ascii="ＭＳ ゴシック" w:eastAsia="ＭＳ ゴシック" w:hAnsi="ＭＳ ゴシック" w:hint="eastAsia"/>
          <w:sz w:val="20"/>
          <w:szCs w:val="20"/>
        </w:rPr>
        <w:t>の場合は、「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32,250,000</w:t>
      </w:r>
      <w:r>
        <w:rPr>
          <w:rFonts w:ascii="ＭＳ ゴシック" w:eastAsia="ＭＳ ゴシック" w:hAnsi="ＭＳ ゴシック" w:hint="eastAsia"/>
          <w:sz w:val="20"/>
          <w:szCs w:val="20"/>
        </w:rPr>
        <w:t>円」</w:t>
      </w:r>
    </w:p>
    <w:p w:rsidR="00E101F2" w:rsidRPr="00657E68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定員49人以下の場合は、「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26,250,000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円」　</w:t>
      </w:r>
    </w:p>
    <w:sectPr w:rsidR="00E101F2" w:rsidRPr="00657E68" w:rsidSect="002B0A0E">
      <w:headerReference w:type="default" r:id="rId7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6B8" w:rsidRDefault="009B26B8">
      <w:r>
        <w:separator/>
      </w:r>
    </w:p>
  </w:endnote>
  <w:endnote w:type="continuationSeparator" w:id="0">
    <w:p w:rsidR="009B26B8" w:rsidRDefault="009B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6B8" w:rsidRDefault="009B26B8">
      <w:r>
        <w:separator/>
      </w:r>
    </w:p>
  </w:footnote>
  <w:footnote w:type="continuationSeparator" w:id="0">
    <w:p w:rsidR="009B26B8" w:rsidRDefault="009B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702FF"/>
    <w:rsid w:val="00114361"/>
    <w:rsid w:val="00134A30"/>
    <w:rsid w:val="001C0989"/>
    <w:rsid w:val="00221230"/>
    <w:rsid w:val="002B0A0E"/>
    <w:rsid w:val="00351CF5"/>
    <w:rsid w:val="00375AE9"/>
    <w:rsid w:val="00412286"/>
    <w:rsid w:val="004D49EF"/>
    <w:rsid w:val="00502A54"/>
    <w:rsid w:val="005A2B45"/>
    <w:rsid w:val="005D38A3"/>
    <w:rsid w:val="005D57F4"/>
    <w:rsid w:val="005E39F4"/>
    <w:rsid w:val="005F02D2"/>
    <w:rsid w:val="005F3661"/>
    <w:rsid w:val="0061167C"/>
    <w:rsid w:val="006558AB"/>
    <w:rsid w:val="00657E68"/>
    <w:rsid w:val="00677A01"/>
    <w:rsid w:val="006A6D11"/>
    <w:rsid w:val="006F41BE"/>
    <w:rsid w:val="0071334F"/>
    <w:rsid w:val="00735B0A"/>
    <w:rsid w:val="0075199A"/>
    <w:rsid w:val="00784484"/>
    <w:rsid w:val="007A0D55"/>
    <w:rsid w:val="007D3FCB"/>
    <w:rsid w:val="00806FF6"/>
    <w:rsid w:val="008903CA"/>
    <w:rsid w:val="009133BD"/>
    <w:rsid w:val="00924D23"/>
    <w:rsid w:val="009268B3"/>
    <w:rsid w:val="009978A8"/>
    <w:rsid w:val="009A0630"/>
    <w:rsid w:val="009B26B8"/>
    <w:rsid w:val="00A714CC"/>
    <w:rsid w:val="00A82F59"/>
    <w:rsid w:val="00AA643D"/>
    <w:rsid w:val="00AC1674"/>
    <w:rsid w:val="00AC64E9"/>
    <w:rsid w:val="00AD1ECC"/>
    <w:rsid w:val="00B23E59"/>
    <w:rsid w:val="00B65B44"/>
    <w:rsid w:val="00BE5483"/>
    <w:rsid w:val="00C51C03"/>
    <w:rsid w:val="00C727D6"/>
    <w:rsid w:val="00CB28C8"/>
    <w:rsid w:val="00CC32FD"/>
    <w:rsid w:val="00CE73B7"/>
    <w:rsid w:val="00CE788E"/>
    <w:rsid w:val="00DB124E"/>
    <w:rsid w:val="00DD2C9C"/>
    <w:rsid w:val="00DF6E8F"/>
    <w:rsid w:val="00E06F62"/>
    <w:rsid w:val="00E101F2"/>
    <w:rsid w:val="00E324AE"/>
    <w:rsid w:val="00EA2E1E"/>
    <w:rsid w:val="00EC125E"/>
    <w:rsid w:val="00EF345B"/>
    <w:rsid w:val="00F0660D"/>
    <w:rsid w:val="00F8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924D2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24D2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24D2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4D2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24D2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川浪　敬史</cp:lastModifiedBy>
  <cp:revision>11</cp:revision>
  <cp:lastPrinted>2011-10-07T02:42:00Z</cp:lastPrinted>
  <dcterms:created xsi:type="dcterms:W3CDTF">2019-01-25T05:13:00Z</dcterms:created>
  <dcterms:modified xsi:type="dcterms:W3CDTF">2022-06-13T07:11:00Z</dcterms:modified>
</cp:coreProperties>
</file>